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269"/>
        <w:gridCol w:w="1772"/>
        <w:gridCol w:w="2835"/>
        <w:gridCol w:w="1713"/>
        <w:gridCol w:w="893"/>
        <w:gridCol w:w="1499"/>
      </w:tblGrid>
      <w:tr w:rsidR="008148CE" w:rsidRPr="007A3E8C" w14:paraId="70A4B21F" w14:textId="77777777" w:rsidTr="007163C6">
        <w:trPr>
          <w:trHeight w:val="1189"/>
          <w:jc w:val="center"/>
        </w:trPr>
        <w:tc>
          <w:tcPr>
            <w:tcW w:w="1098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578E5A0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B2176C6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Research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1DD6397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E66374F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72649F52" w14:textId="77777777" w:rsidR="008148CE" w:rsidRDefault="0078144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Civic</w:t>
            </w:r>
            <w:r w:rsidR="006F50B0" w:rsidRPr="004575DD">
              <w:rPr>
                <w:b/>
                <w:bCs/>
                <w:sz w:val="26"/>
                <w:szCs w:val="26"/>
              </w:rPr>
              <w:t xml:space="preserve"> </w:t>
            </w:r>
            <w:r w:rsidR="008148CE" w:rsidRPr="004575DD">
              <w:rPr>
                <w:b/>
                <w:bCs/>
                <w:sz w:val="26"/>
                <w:szCs w:val="26"/>
              </w:rPr>
              <w:t>Campus Panel</w:t>
            </w:r>
          </w:p>
          <w:p w14:paraId="194113E3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1A62941" w14:textId="77777777" w:rsidTr="007163C6">
        <w:trPr>
          <w:trHeight w:val="567"/>
          <w:jc w:val="center"/>
        </w:trPr>
        <w:tc>
          <w:tcPr>
            <w:tcW w:w="10981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7952341D" w14:textId="5DC75BCB" w:rsidR="008148CE" w:rsidRPr="004575DD" w:rsidRDefault="008148CE" w:rsidP="00632735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7F1E63">
              <w:rPr>
                <w:b/>
                <w:bCs/>
                <w:sz w:val="26"/>
                <w:szCs w:val="26"/>
              </w:rPr>
              <w:t>January 1</w:t>
            </w:r>
            <w:r w:rsidR="00FA71BB" w:rsidRPr="00FA71BB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575DD">
              <w:rPr>
                <w:b/>
                <w:bCs/>
                <w:sz w:val="26"/>
                <w:szCs w:val="26"/>
              </w:rPr>
              <w:t>, 20</w:t>
            </w:r>
            <w:r w:rsidR="0002432F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7A3E8C" w:rsidRPr="007A3E8C" w14:paraId="3EB41A91" w14:textId="77777777" w:rsidTr="007163C6">
        <w:trPr>
          <w:trHeight w:val="907"/>
          <w:jc w:val="center"/>
        </w:trPr>
        <w:tc>
          <w:tcPr>
            <w:tcW w:w="10981" w:type="dxa"/>
            <w:gridSpan w:val="6"/>
            <w:vAlign w:val="center"/>
            <w:hideMark/>
          </w:tcPr>
          <w:p w14:paraId="3E899208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E5087" w:rsidRPr="007A3E8C" w14:paraId="3467023C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1E6C0877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318D8444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7DFAD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37ECA173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0BFA9C10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841B8C7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7C5A6F26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7163C6" w:rsidRPr="007A3E8C" w14:paraId="4AA3393E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6ECD9455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D58DF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73B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35" w:type="dxa"/>
            <w:hideMark/>
          </w:tcPr>
          <w:p w14:paraId="73452111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 w:rsidR="00C526A7">
              <w:rPr>
                <w:rFonts w:ascii="Calibri" w:hAnsi="Calibri"/>
                <w:color w:val="000000"/>
              </w:rPr>
              <w:t xml:space="preserve">, Knowledgeable in Privacy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2D3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4CBE6F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7D6945A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7EA968E0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72D7E44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Goel, Rakesh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5E4393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0C1536CE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E5343EE" w14:textId="2B5F8F9D" w:rsidR="007163C6" w:rsidRDefault="00A1655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7163C6">
              <w:rPr>
                <w:rFonts w:ascii="Calibri" w:hAnsi="Calibri"/>
                <w:color w:val="000000"/>
              </w:rPr>
              <w:t>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1E00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14DC028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5758A47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6B9DEAC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442953CF" w14:textId="45780516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Bryson, Gregory</w:t>
            </w:r>
            <w:r w:rsidRPr="009B0B59">
              <w:rPr>
                <w:rFonts w:ascii="Calibri" w:hAnsi="Calibri"/>
                <w:color w:val="000000"/>
              </w:rPr>
              <w:br/>
              <w:t xml:space="preserve">MD, FRCPC, </w:t>
            </w:r>
            <w:r w:rsidRPr="009B0B59">
              <w:rPr>
                <w:rFonts w:ascii="Calibri" w:hAnsi="Calibri"/>
                <w:color w:val="000000" w:themeColor="text1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E8D" w14:textId="11B78C14" w:rsidR="007163C6" w:rsidRDefault="009B0B59" w:rsidP="007163C6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Anesthesiology and Pain Medicine</w:t>
            </w:r>
          </w:p>
        </w:tc>
        <w:tc>
          <w:tcPr>
            <w:tcW w:w="2835" w:type="dxa"/>
            <w:hideMark/>
          </w:tcPr>
          <w:p w14:paraId="62E74A2B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FB20C3C" w14:textId="24E43C3A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4FAA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4DD8E12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1441ADEB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1655A" w:rsidRPr="007A3E8C" w14:paraId="500907AD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3A03F35" w14:textId="6E39A16E" w:rsidR="00A1655A" w:rsidRPr="00FA71BB" w:rsidRDefault="007F1E63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Hickling, Duane               MD, MSc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59C1D" w14:textId="213531FA" w:rsidR="00A1655A" w:rsidRPr="00FA71BB" w:rsidRDefault="000A667E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A1655A">
              <w:rPr>
                <w:rFonts w:ascii="Calibri" w:hAnsi="Calibri"/>
                <w:color w:val="000000"/>
              </w:rPr>
              <w:t xml:space="preserve">rology 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1B5C613" w14:textId="77777777" w:rsidR="00A1655A" w:rsidRDefault="00A1655A" w:rsidP="00A165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D62BF6E" w14:textId="42304AE3" w:rsidR="00A1655A" w:rsidRPr="00FA71BB" w:rsidRDefault="00A1655A" w:rsidP="00A1655A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56AFF6" w14:textId="12262362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68A93167" w14:textId="0C06E5B7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3DD92FBC" w14:textId="4F302BD1" w:rsidR="00A1655A" w:rsidRPr="00FA71BB" w:rsidRDefault="00A1655A" w:rsidP="00A1655A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17F8F766" w14:textId="77777777" w:rsidTr="007163C6">
        <w:trPr>
          <w:trHeight w:val="1003"/>
          <w:jc w:val="center"/>
        </w:trPr>
        <w:tc>
          <w:tcPr>
            <w:tcW w:w="2269" w:type="dxa"/>
            <w:hideMark/>
          </w:tcPr>
          <w:p w14:paraId="05786386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Schieda, Nicola</w:t>
            </w:r>
            <w:r>
              <w:rPr>
                <w:rFonts w:ascii="Calibri" w:hAnsi="Calibri"/>
                <w:color w:val="000000"/>
              </w:rPr>
              <w:br/>
              <w:t xml:space="preserve">MD, FRCPC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D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835" w:type="dxa"/>
            <w:hideMark/>
          </w:tcPr>
          <w:p w14:paraId="5D62120A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E460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37F7E91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hideMark/>
          </w:tcPr>
          <w:p w14:paraId="3CB5729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33169E8A" w14:textId="77777777" w:rsidTr="007163C6">
        <w:trPr>
          <w:trHeight w:val="1003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26EFB6AD" w14:textId="77777777" w:rsidR="00FA71BB" w:rsidRDefault="009C7AAA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Montoya, Lorraine</w:t>
            </w:r>
          </w:p>
          <w:p w14:paraId="4537CBE9" w14:textId="5300BBC6" w:rsidR="009C7AAA" w:rsidRDefault="0090177F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BSN, </w:t>
            </w:r>
            <w:proofErr w:type="spellStart"/>
            <w:r>
              <w:rPr>
                <w:rFonts w:ascii="Calibri" w:hAnsi="Calibri"/>
                <w:color w:val="000000"/>
              </w:rPr>
              <w:t>MAdEd</w:t>
            </w:r>
            <w:proofErr w:type="spellEnd"/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68AE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B3E72F8" w14:textId="77777777" w:rsidR="00A1655A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25B90EB" w14:textId="3766BBC6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D34868" w14:textId="5D99D71A" w:rsidR="007163C6" w:rsidRDefault="00D60D11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0D8DB1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0FCFD47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0E91A0B7" w14:textId="77777777" w:rsidTr="007163C6">
        <w:trPr>
          <w:trHeight w:val="1003"/>
          <w:jc w:val="center"/>
        </w:trPr>
        <w:tc>
          <w:tcPr>
            <w:tcW w:w="2269" w:type="dxa"/>
            <w:tcBorders>
              <w:bottom w:val="single" w:sz="4" w:space="0" w:color="auto"/>
            </w:tcBorders>
            <w:hideMark/>
          </w:tcPr>
          <w:p w14:paraId="05CCEEA6" w14:textId="0FCAC1CA" w:rsidR="007163C6" w:rsidRDefault="009B0B59" w:rsidP="007163C6">
            <w:pPr>
              <w:rPr>
                <w:rFonts w:ascii="Calibri" w:hAnsi="Calibri"/>
              </w:rPr>
            </w:pPr>
            <w:r w:rsidRPr="009B0B59">
              <w:rPr>
                <w:rFonts w:ascii="Calibri" w:hAnsi="Calibri"/>
              </w:rPr>
              <w:t>Zvonar, Rosemary</w:t>
            </w:r>
            <w:r w:rsidRPr="009B0B59">
              <w:rPr>
                <w:rFonts w:ascii="Calibri" w:hAnsi="Calibri"/>
              </w:rPr>
              <w:br/>
            </w:r>
            <w:proofErr w:type="spellStart"/>
            <w:r w:rsidRPr="009B0B59">
              <w:rPr>
                <w:rFonts w:ascii="Calibri" w:hAnsi="Calibri"/>
              </w:rPr>
              <w:t>BScPhm</w:t>
            </w:r>
            <w:proofErr w:type="spellEnd"/>
            <w:r w:rsidRPr="009B0B59">
              <w:rPr>
                <w:rFonts w:ascii="Calibri" w:hAnsi="Calibri"/>
              </w:rPr>
              <w:t>, ACPR, FCSHP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19F8" w14:textId="77777777" w:rsidR="007163C6" w:rsidRDefault="007163C6" w:rsidP="007163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79ACF364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B4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14:paraId="1FA95862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3EB05AA1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B93895E" w14:textId="77777777" w:rsidTr="000A1782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AE33B" w14:textId="77777777" w:rsidR="007163C6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Sabri, Elham</w:t>
            </w:r>
          </w:p>
          <w:p w14:paraId="03CF583D" w14:textId="726E6AD6" w:rsidR="000A1782" w:rsidRPr="000A1782" w:rsidRDefault="000A1782" w:rsidP="007163C6">
            <w:pPr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8C1C6" w14:textId="64E041F5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7163C6" w:rsidRPr="000A1782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AEA9CF" w14:textId="230CBD5A" w:rsidR="007163C6" w:rsidRPr="000A1782" w:rsidRDefault="003411CB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B56515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F3AC45" w14:textId="1D6883E8" w:rsidR="007163C6" w:rsidRPr="000A1782" w:rsidRDefault="000A1782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24C481" w14:textId="77777777" w:rsidR="007163C6" w:rsidRPr="000A1782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 w:rsidRPr="000A1782"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3AFA9A8A" w14:textId="77777777" w:rsidTr="00704878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6896" w14:textId="77777777" w:rsidR="001F6F14" w:rsidRPr="001F6F14" w:rsidRDefault="001F6F14" w:rsidP="001F6F14">
            <w:pPr>
              <w:rPr>
                <w:rFonts w:ascii="Calibri" w:hAnsi="Calibri"/>
                <w:color w:val="000000"/>
              </w:rPr>
            </w:pPr>
            <w:bookmarkStart w:id="0" w:name="_Hlk31008077"/>
            <w:r w:rsidRPr="001F6F14">
              <w:rPr>
                <w:rFonts w:ascii="Calibri" w:hAnsi="Calibri"/>
                <w:color w:val="000000"/>
              </w:rPr>
              <w:lastRenderedPageBreak/>
              <w:t>Bakewell, Francis</w:t>
            </w:r>
          </w:p>
          <w:p w14:paraId="7312D319" w14:textId="458B3E0D" w:rsidR="001F6F14" w:rsidRDefault="001F6F14" w:rsidP="001F6F14">
            <w:pPr>
              <w:rPr>
                <w:rFonts w:ascii="Calibri" w:hAnsi="Calibri"/>
                <w:color w:val="000000"/>
              </w:rPr>
            </w:pPr>
            <w:r w:rsidRPr="001F6F14">
              <w:rPr>
                <w:rFonts w:ascii="Calibri" w:hAnsi="Calibri"/>
                <w:color w:val="000000"/>
              </w:rPr>
              <w:t>MD, MHSC, FRCPC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5CD" w14:textId="05F7224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Emergency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FA3A" w14:textId="7777777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9D6CB9" w14:textId="721B798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A11E" w14:textId="0CD1870D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50" w14:textId="482C8F48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A51" w14:textId="26002601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7163C6" w:rsidRPr="007A3E8C" w14:paraId="03BBF83A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63BB3D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Weiser, Irit</w:t>
            </w:r>
            <w:r>
              <w:rPr>
                <w:rFonts w:ascii="Calibri" w:hAnsi="Calibri"/>
                <w:color w:val="000000"/>
              </w:rPr>
              <w:br/>
              <w:t>LLB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2EC07" w14:textId="1888F418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8C5A" w14:textId="55A3E53F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Law, Knowledgeable in Privacy, 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414C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3C9F6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F7DBE7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7163C6" w:rsidRPr="007A3E8C" w14:paraId="2DD7F821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C20C" w14:textId="72C9B605" w:rsidR="00704878" w:rsidRPr="00704878" w:rsidRDefault="00704878" w:rsidP="007163C6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Graves, Rob</w:t>
            </w:r>
          </w:p>
          <w:p w14:paraId="5D2E6B3C" w14:textId="70792DD5" w:rsidR="007163C6" w:rsidRDefault="009B0B59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="001F4A15">
              <w:rPr>
                <w:rFonts w:ascii="Calibri" w:hAnsi="Calibri"/>
                <w:color w:val="000000"/>
              </w:rPr>
              <w:t>DPS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D668" w14:textId="77777777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60D" w14:textId="3FD560B4" w:rsidR="007163C6" w:rsidRDefault="007163C6" w:rsidP="007163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AB7F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FAD4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319" w14:textId="77777777" w:rsidR="007163C6" w:rsidRDefault="007163C6" w:rsidP="007163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843BFC4" w14:textId="77777777" w:rsidTr="0090177F">
        <w:trPr>
          <w:trHeight w:val="10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81FC7" w14:textId="77777777" w:rsidR="001801A4" w:rsidRPr="001801A4" w:rsidRDefault="001801A4" w:rsidP="001801A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Griffiths, Garth</w:t>
            </w:r>
          </w:p>
          <w:p w14:paraId="5156DFDB" w14:textId="5E3DF71D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BS</w:t>
            </w:r>
            <w:r w:rsidR="00894DC8">
              <w:rPr>
                <w:rFonts w:ascii="Calibri" w:hAnsi="Calibri"/>
                <w:color w:val="000000"/>
              </w:rPr>
              <w:t>ocSc</w:t>
            </w:r>
            <w:proofErr w:type="spellEnd"/>
            <w:r w:rsidR="006875A1">
              <w:rPr>
                <w:rFonts w:ascii="Calibri" w:hAnsi="Calibri"/>
                <w:color w:val="000000"/>
              </w:rPr>
              <w:t>, BSc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6B48C" w14:textId="4084F0A5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90620" w14:textId="799D6981" w:rsidR="001801A4" w:rsidRPr="00091424" w:rsidRDefault="001801A4" w:rsidP="00180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  <w:r w:rsidR="003411CB"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CB3FE" w14:textId="6984FCA4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20438" w14:textId="16E26FCA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8B63B" w14:textId="4F8126A7" w:rsidR="001801A4" w:rsidRPr="00091424" w:rsidRDefault="001801A4" w:rsidP="00180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30DE9" w:rsidRPr="007A3E8C" w14:paraId="3B635978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2A207CE0" w14:textId="77777777" w:rsidR="00230DE9" w:rsidRPr="00FF3D2B" w:rsidRDefault="007153E5" w:rsidP="00230D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="00230DE9"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E5087" w:rsidRPr="007A3E8C" w14:paraId="0DD668AF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6D6C1DFE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67C78B76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D3E272C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0471C61D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1BC9F538" w14:textId="77777777" w:rsidR="002C05C7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DD11F0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4AA0973A" w14:textId="77777777" w:rsidR="002C05C7" w:rsidRPr="007A3E8C" w:rsidRDefault="002C05C7" w:rsidP="002C05C7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481B9E" w:rsidRPr="007A3E8C" w14:paraId="08254965" w14:textId="77777777" w:rsidTr="007163C6">
        <w:trPr>
          <w:trHeight w:val="998"/>
          <w:jc w:val="center"/>
        </w:trPr>
        <w:tc>
          <w:tcPr>
            <w:tcW w:w="2269" w:type="dxa"/>
            <w:hideMark/>
          </w:tcPr>
          <w:p w14:paraId="757AC887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3C6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</w:t>
            </w:r>
            <w:r w:rsidR="004E72A9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2835" w:type="dxa"/>
            <w:hideMark/>
          </w:tcPr>
          <w:p w14:paraId="000DD8CF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21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hideMark/>
          </w:tcPr>
          <w:p w14:paraId="60620007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hideMark/>
          </w:tcPr>
          <w:p w14:paraId="2AA7F315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6C6DA573" w14:textId="77777777" w:rsidTr="007163C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97D5639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19AD3" w14:textId="77777777" w:rsidR="00481B9E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2AC0CE77" w14:textId="77777777" w:rsidR="003115E1" w:rsidRDefault="00481B9E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AA76F1">
              <w:rPr>
                <w:rFonts w:ascii="Calibri" w:hAnsi="Calibri"/>
                <w:color w:val="000000"/>
              </w:rPr>
              <w:t xml:space="preserve">, </w:t>
            </w:r>
          </w:p>
          <w:p w14:paraId="537D93DA" w14:textId="20C908BB" w:rsidR="00AA76F1" w:rsidRDefault="00AA76F1" w:rsidP="00481B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9DEE23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2CC56352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2B8019E1" w14:textId="77777777" w:rsidR="00481B9E" w:rsidRDefault="00481B9E" w:rsidP="00481B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481B9E" w:rsidRPr="007A3E8C" w14:paraId="75D1A49A" w14:textId="77777777" w:rsidTr="00EF5D1C">
        <w:trPr>
          <w:trHeight w:val="998"/>
          <w:jc w:val="center"/>
        </w:trPr>
        <w:tc>
          <w:tcPr>
            <w:tcW w:w="2269" w:type="dxa"/>
          </w:tcPr>
          <w:p w14:paraId="07C77993" w14:textId="77777777" w:rsidR="00481B9E" w:rsidRPr="00B93E46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B93E46">
              <w:rPr>
                <w:rFonts w:ascii="Calibri" w:hAnsi="Calibri"/>
                <w:color w:val="000000" w:themeColor="text1"/>
              </w:rPr>
              <w:t>Ong, Michael</w:t>
            </w:r>
          </w:p>
          <w:p w14:paraId="45712F61" w14:textId="673BBC17" w:rsidR="00EF5D1C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MD</w:t>
            </w:r>
            <w:r w:rsidR="00061227">
              <w:rPr>
                <w:rFonts w:ascii="Calibri" w:hAnsi="Calibri"/>
                <w:color w:val="000000" w:themeColor="text1"/>
              </w:rPr>
              <w:t>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66CB" w14:textId="571E8874" w:rsidR="00481B9E" w:rsidRPr="00EF5D1C" w:rsidRDefault="00EF5D1C" w:rsidP="00481B9E">
            <w:pPr>
              <w:rPr>
                <w:rFonts w:ascii="Calibri" w:hAnsi="Calibri"/>
                <w:color w:val="000000" w:themeColor="text1"/>
              </w:rPr>
            </w:pPr>
            <w:r w:rsidRPr="00EF5D1C">
              <w:rPr>
                <w:rFonts w:ascii="Calibri" w:hAnsi="Calibri"/>
                <w:color w:val="000000" w:themeColor="text1"/>
              </w:rPr>
              <w:t>Medical Oncology</w:t>
            </w:r>
          </w:p>
        </w:tc>
        <w:tc>
          <w:tcPr>
            <w:tcW w:w="2835" w:type="dxa"/>
          </w:tcPr>
          <w:p w14:paraId="28FB4952" w14:textId="6CAB3237" w:rsidR="00481B9E" w:rsidRPr="00FA71BB" w:rsidRDefault="007B6738" w:rsidP="00481B9E">
            <w:pPr>
              <w:rPr>
                <w:rFonts w:ascii="Calibri" w:hAnsi="Calibri"/>
                <w:color w:val="FF0000"/>
              </w:rPr>
            </w:pPr>
            <w:r w:rsidRPr="00EF5D1C">
              <w:rPr>
                <w:rFonts w:ascii="Calibri" w:hAnsi="Calibri"/>
                <w:color w:val="000000" w:themeColor="text1"/>
              </w:rPr>
              <w:t>Scientific</w:t>
            </w:r>
            <w:r>
              <w:rPr>
                <w:rFonts w:ascii="Calibri" w:hAnsi="Calibri"/>
                <w:color w:val="000000" w:themeColor="text1"/>
              </w:rPr>
              <w:t xml:space="preserve">,  </w:t>
            </w:r>
            <w:r w:rsidR="00CF22F5">
              <w:rPr>
                <w:rFonts w:ascii="Calibri" w:hAnsi="Calibri"/>
                <w:color w:val="000000" w:themeColor="text1"/>
              </w:rPr>
              <w:t xml:space="preserve">           Knowledgeable in Ethics, Knowledgeable in Privacy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4E2" w14:textId="477CB84C" w:rsidR="00481B9E" w:rsidRPr="00196692" w:rsidRDefault="00EF5D1C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TOH/OHRI</w:t>
            </w:r>
          </w:p>
        </w:tc>
        <w:tc>
          <w:tcPr>
            <w:tcW w:w="893" w:type="dxa"/>
            <w:hideMark/>
          </w:tcPr>
          <w:p w14:paraId="571A40A0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M</w:t>
            </w:r>
          </w:p>
        </w:tc>
        <w:tc>
          <w:tcPr>
            <w:tcW w:w="1499" w:type="dxa"/>
            <w:hideMark/>
          </w:tcPr>
          <w:p w14:paraId="252E21C1" w14:textId="77777777" w:rsidR="00481B9E" w:rsidRPr="00196692" w:rsidRDefault="00481B9E" w:rsidP="00481B9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96692">
              <w:rPr>
                <w:rFonts w:ascii="Calibri" w:hAnsi="Calibri"/>
                <w:color w:val="000000" w:themeColor="text1"/>
              </w:rPr>
              <w:t>Yes</w:t>
            </w:r>
          </w:p>
        </w:tc>
      </w:tr>
      <w:tr w:rsidR="009C7AAA" w:rsidRPr="007A3E8C" w14:paraId="7316E2AF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</w:tcPr>
          <w:p w14:paraId="10A59565" w14:textId="77777777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Wai, Eugene</w:t>
            </w:r>
          </w:p>
          <w:p w14:paraId="46D679B3" w14:textId="4F8544CB" w:rsidR="009C7AAA" w:rsidRDefault="009C7AAA" w:rsidP="009C7AAA">
            <w:pPr>
              <w:tabs>
                <w:tab w:val="right" w:pos="2053"/>
              </w:tabs>
              <w:rPr>
                <w:rFonts w:ascii="Calibri" w:hAnsi="Calibri"/>
                <w:color w:val="000000"/>
              </w:rPr>
            </w:pPr>
            <w:r w:rsidRPr="009C7AAA">
              <w:rPr>
                <w:rFonts w:ascii="Calibri" w:hAnsi="Calibri"/>
                <w:color w:val="000000"/>
              </w:rPr>
              <w:t>MD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MSc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CIP</w:t>
            </w:r>
            <w:r>
              <w:rPr>
                <w:rFonts w:ascii="Calibri" w:hAnsi="Calibri"/>
                <w:color w:val="000000"/>
              </w:rPr>
              <w:t>,</w:t>
            </w:r>
            <w:r w:rsidRPr="009C7AAA">
              <w:rPr>
                <w:rFonts w:ascii="Calibri" w:hAnsi="Calibri"/>
                <w:color w:val="000000"/>
              </w:rPr>
              <w:t xml:space="preserve"> FRCSC</w:t>
            </w:r>
            <w:r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515A9" w14:textId="77777777" w:rsidR="009C7AAA" w:rsidRDefault="009C7AAA" w:rsidP="009C7A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Orthopaedic Surgery</w:t>
            </w:r>
          </w:p>
          <w:p w14:paraId="2D07AF5B" w14:textId="77777777" w:rsidR="009C7AAA" w:rsidRDefault="009C7AAA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ADEFC0B" w14:textId="42E5FAD6" w:rsidR="009C7AAA" w:rsidRDefault="009C7AAA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77FE7F" w14:textId="6D33853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</w:tcPr>
          <w:p w14:paraId="516B396F" w14:textId="6C8A6406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14:paraId="1987355D" w14:textId="6F10947C" w:rsidR="009C7AAA" w:rsidRDefault="009C7AAA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C7AAA" w:rsidRPr="007A3E8C" w14:paraId="1F828617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4A4FBE3" w14:textId="77777777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Neville, Amy</w:t>
            </w:r>
          </w:p>
          <w:p w14:paraId="0CC4FEC1" w14:textId="0EB3B512" w:rsidR="00AF5EE4" w:rsidRDefault="00AF5EE4" w:rsidP="00E12693">
            <w:pPr>
              <w:rPr>
                <w:rFonts w:ascii="Calibri" w:hAnsi="Calibri"/>
                <w:color w:val="000000"/>
              </w:rPr>
            </w:pPr>
            <w:r w:rsidRPr="007D1C80">
              <w:rPr>
                <w:rFonts w:ascii="Calibri" w:hAnsi="Calibri"/>
                <w:color w:val="000000"/>
              </w:rPr>
              <w:t>MD</w:t>
            </w:r>
            <w:r w:rsidR="00BD2A3C">
              <w:rPr>
                <w:rFonts w:ascii="Calibri" w:hAnsi="Calibri"/>
                <w:color w:val="000000"/>
              </w:rPr>
              <w:t xml:space="preserve">, </w:t>
            </w:r>
            <w:r w:rsidR="00BD2A3C" w:rsidRPr="00BD2A3C">
              <w:rPr>
                <w:rFonts w:ascii="Calibri" w:hAnsi="Calibri"/>
                <w:color w:val="000000"/>
              </w:rPr>
              <w:t>FRCSC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8E2" w14:textId="384F91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Surgery</w:t>
            </w:r>
          </w:p>
        </w:tc>
        <w:tc>
          <w:tcPr>
            <w:tcW w:w="2835" w:type="dxa"/>
            <w:shd w:val="clear" w:color="auto" w:fill="auto"/>
          </w:tcPr>
          <w:p w14:paraId="1F8C1DD7" w14:textId="5C545FFB" w:rsidR="009C7AAA" w:rsidRDefault="00AF5EE4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7EC5" w14:textId="78C804A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00493837" w14:textId="2C677CBF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shd w:val="clear" w:color="auto" w:fill="auto"/>
          </w:tcPr>
          <w:p w14:paraId="13FE57FF" w14:textId="1871AF07" w:rsidR="009C7AAA" w:rsidRDefault="00AF5EE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C9AACBE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4078DC34" w14:textId="77777777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Wesley</w:t>
            </w:r>
          </w:p>
          <w:p w14:paraId="49B783DB" w14:textId="4C8279AF" w:rsidR="00EF5D1C" w:rsidRDefault="009B0B59" w:rsidP="00E12693">
            <w:pPr>
              <w:rPr>
                <w:rFonts w:ascii="Calibri" w:hAnsi="Calibri"/>
                <w:color w:val="000000"/>
              </w:rPr>
            </w:pPr>
            <w:r w:rsidRPr="009B0B59">
              <w:rPr>
                <w:rFonts w:ascii="Calibri" w:hAnsi="Calibri"/>
                <w:color w:val="000000"/>
              </w:rPr>
              <w:t>MBBS, FRCA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A415A" w14:textId="4DD2DA2C" w:rsidR="00E12693" w:rsidRDefault="00EF5D1C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Anesthesiology</w:t>
            </w:r>
            <w:r w:rsidR="00E1269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5BB9D689" w14:textId="0CEDB8CA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68327F" w14:textId="59FEE522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F65D4C1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109FC6CF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17726" w:rsidRPr="007A3E8C" w14:paraId="6E76F2DD" w14:textId="77777777" w:rsidTr="002D6E6E">
        <w:trPr>
          <w:trHeight w:val="998"/>
          <w:jc w:val="center"/>
        </w:trPr>
        <w:tc>
          <w:tcPr>
            <w:tcW w:w="2269" w:type="dxa"/>
            <w:shd w:val="clear" w:color="auto" w:fill="auto"/>
          </w:tcPr>
          <w:p w14:paraId="22CFC9F0" w14:textId="4C75C841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Vigil, Humberto    </w:t>
            </w:r>
            <w:r>
              <w:rPr>
                <w:rFonts w:ascii="Calibri" w:hAnsi="Calibri"/>
                <w:color w:val="000000"/>
              </w:rPr>
              <w:br/>
            </w:r>
            <w:r w:rsidRPr="00117726">
              <w:rPr>
                <w:rFonts w:ascii="Calibri" w:hAnsi="Calibri"/>
                <w:color w:val="000000"/>
              </w:rPr>
              <w:t>MD, MSc QIPS, FRCSC</w:t>
            </w:r>
            <w:r>
              <w:rPr>
                <w:rFonts w:ascii="Calibri" w:hAnsi="Calibri"/>
                <w:color w:val="000000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596" w14:textId="533D5CFA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Urology</w:t>
            </w:r>
          </w:p>
        </w:tc>
        <w:tc>
          <w:tcPr>
            <w:tcW w:w="2835" w:type="dxa"/>
            <w:shd w:val="clear" w:color="auto" w:fill="auto"/>
          </w:tcPr>
          <w:p w14:paraId="697CF436" w14:textId="37F8274C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A8B6" w14:textId="1F3FA763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</w:tcPr>
          <w:p w14:paraId="2FA239F1" w14:textId="680555B5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auto"/>
          </w:tcPr>
          <w:p w14:paraId="7D9594B6" w14:textId="2CBDA3D6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7787D33C" w14:textId="77777777" w:rsidTr="00117726">
        <w:trPr>
          <w:trHeight w:val="998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34E1E20C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Gupta, Ashish</w:t>
            </w:r>
            <w:r>
              <w:rPr>
                <w:rFonts w:ascii="Calibri" w:hAnsi="Calibri"/>
                <w:color w:val="000000"/>
              </w:rPr>
              <w:br/>
              <w:t>MBBS, MD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9A4D9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Interventional Radiology</w:t>
            </w:r>
          </w:p>
        </w:tc>
        <w:tc>
          <w:tcPr>
            <w:tcW w:w="2835" w:type="dxa"/>
            <w:shd w:val="clear" w:color="auto" w:fill="DBE5F1" w:themeFill="accent1" w:themeFillTint="33"/>
            <w:hideMark/>
          </w:tcPr>
          <w:p w14:paraId="7F26056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AA21D2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hideMark/>
          </w:tcPr>
          <w:p w14:paraId="49E07A96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shd w:val="clear" w:color="auto" w:fill="DBE5F1" w:themeFill="accent1" w:themeFillTint="33"/>
            <w:hideMark/>
          </w:tcPr>
          <w:p w14:paraId="43CBABB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2E7AF73C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9FE9F" w14:textId="77777777" w:rsidR="00117726" w:rsidRPr="00117726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MacLean, Robert</w:t>
            </w:r>
          </w:p>
          <w:p w14:paraId="169E4691" w14:textId="2179E9A3" w:rsidR="00E12693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BSc (Pharm), Pharm D, ACPR, PharmD, BCPS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E810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4A14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BF71C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3D09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67F34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F124F8" w:rsidRPr="007A3E8C" w14:paraId="34893CEF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E6E4A3" w14:textId="77777777" w:rsidR="00F124F8" w:rsidRPr="00B93E46" w:rsidRDefault="00F124F8" w:rsidP="00E12693">
            <w:pPr>
              <w:rPr>
                <w:rFonts w:ascii="Calibri" w:hAnsi="Calibri"/>
                <w:color w:val="000000"/>
              </w:rPr>
            </w:pPr>
            <w:r w:rsidRPr="00B93E46">
              <w:rPr>
                <w:rFonts w:ascii="Calibri" w:hAnsi="Calibri"/>
                <w:color w:val="000000"/>
              </w:rPr>
              <w:t>MacDonald, Erika</w:t>
            </w:r>
          </w:p>
          <w:p w14:paraId="58BFB34B" w14:textId="6B799783" w:rsidR="009B0B59" w:rsidRPr="009B0B59" w:rsidRDefault="009B0B59" w:rsidP="009B0B59">
            <w:pPr>
              <w:pStyle w:val="NormalWeb"/>
              <w:rPr>
                <w:color w:val="000000"/>
                <w:sz w:val="24"/>
                <w:szCs w:val="24"/>
              </w:rPr>
            </w:pPr>
            <w:proofErr w:type="spellStart"/>
            <w:r w:rsidRPr="009B0B59">
              <w:rPr>
                <w:color w:val="000000"/>
                <w:sz w:val="24"/>
                <w:szCs w:val="24"/>
              </w:rPr>
              <w:t>BScPharm</w:t>
            </w:r>
            <w:proofErr w:type="spellEnd"/>
            <w:r w:rsidRPr="009B0B59">
              <w:rPr>
                <w:color w:val="000000"/>
                <w:sz w:val="24"/>
                <w:szCs w:val="24"/>
              </w:rPr>
              <w:t xml:space="preserve">, ACPR, </w:t>
            </w:r>
            <w:r w:rsidR="006B6028" w:rsidRPr="009B0B59">
              <w:rPr>
                <w:color w:val="000000"/>
                <w:sz w:val="24"/>
                <w:szCs w:val="24"/>
              </w:rPr>
              <w:t xml:space="preserve">MSc </w:t>
            </w:r>
            <w:r w:rsidR="006B6028">
              <w:rPr>
                <w:color w:val="000000"/>
              </w:rPr>
              <w:t>Epidemiology</w:t>
            </w:r>
          </w:p>
          <w:p w14:paraId="1CB910C2" w14:textId="22E57B80" w:rsidR="00B93E46" w:rsidRDefault="00B93E46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4997A" w14:textId="203C2D60" w:rsidR="00F124F8" w:rsidRDefault="00F124F8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09D3C" w14:textId="7A6BA723" w:rsidR="00F124F8" w:rsidRDefault="00F124F8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DE52" w14:textId="4D4E1D43" w:rsidR="00F124F8" w:rsidRDefault="00F124F8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  <w:r w:rsidR="009B0B59">
              <w:rPr>
                <w:rFonts w:ascii="Calibri" w:hAnsi="Calibri"/>
                <w:color w:val="000000"/>
              </w:rPr>
              <w:t>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999E7" w14:textId="0C3684BB" w:rsidR="00F124F8" w:rsidRDefault="00F124F8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1E98A" w14:textId="72CF6B47" w:rsidR="00F124F8" w:rsidRDefault="00F124F8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801A4" w:rsidRPr="007A3E8C" w14:paraId="03817F36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6632" w14:textId="77777777" w:rsidR="001801A4" w:rsidRDefault="001801A4" w:rsidP="001801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Mallick, Ranjeeta</w:t>
            </w:r>
            <w:r>
              <w:rPr>
                <w:rFonts w:ascii="Calibri" w:hAnsi="Calibri" w:cs="Calibri"/>
                <w:color w:val="000000"/>
              </w:rPr>
              <w:br/>
              <w:t>PhD</w:t>
            </w:r>
          </w:p>
          <w:p w14:paraId="11A85886" w14:textId="77777777" w:rsidR="001801A4" w:rsidRDefault="001801A4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BC43" w14:textId="67CCC048" w:rsidR="001801A4" w:rsidRDefault="00CF22F5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Methodology / </w:t>
            </w:r>
            <w:r w:rsidR="001801A4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B16EE" w14:textId="19285FB5" w:rsidR="001801A4" w:rsidRDefault="00CF22F5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Scientific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71F7" w14:textId="5CDCDD06" w:rsidR="001801A4" w:rsidRDefault="001801A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08D7" w14:textId="201808DF" w:rsidR="001801A4" w:rsidRDefault="001801A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008A" w14:textId="6237B04A" w:rsidR="001801A4" w:rsidRDefault="001801A4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12693" w:rsidRPr="007A3E8C" w14:paraId="568B8082" w14:textId="77777777" w:rsidTr="00117726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77EBF1C6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Meeker, Tracy</w:t>
            </w:r>
            <w:r>
              <w:rPr>
                <w:rFonts w:ascii="Calibri" w:hAnsi="Calibri"/>
                <w:color w:val="000000"/>
              </w:rPr>
              <w:br/>
              <w:t xml:space="preserve">RN, MN, APN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72E32" w14:textId="77777777" w:rsidR="00E12693" w:rsidRDefault="00E12693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691BD3E" w14:textId="77777777" w:rsidR="00F124F8" w:rsidRDefault="00F124F8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3F231422" w14:textId="409105A1" w:rsidR="00F124F8" w:rsidRDefault="00F124F8" w:rsidP="00F1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75A3F1FA" w14:textId="38F53F98" w:rsidR="00E12693" w:rsidRDefault="00E12693" w:rsidP="00E126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86FE68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2EDA958D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12A81DCA" w14:textId="77777777" w:rsidR="00E12693" w:rsidRDefault="00E12693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17726" w:rsidRPr="007A3E8C" w14:paraId="1AB1096B" w14:textId="77777777" w:rsidTr="002D6E6E">
        <w:trPr>
          <w:trHeight w:val="998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29FF8F30" w14:textId="77777777" w:rsidR="00117726" w:rsidRPr="00117726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Parvathi, Smitha</w:t>
            </w:r>
          </w:p>
          <w:p w14:paraId="32F8D844" w14:textId="4C24F210" w:rsidR="00117726" w:rsidRDefault="00117726" w:rsidP="00117726">
            <w:pPr>
              <w:rPr>
                <w:rFonts w:ascii="Calibri" w:hAnsi="Calibri"/>
                <w:color w:val="000000"/>
              </w:rPr>
            </w:pPr>
            <w:r w:rsidRPr="00117726">
              <w:rPr>
                <w:rFonts w:ascii="Calibri" w:hAnsi="Calibri"/>
                <w:color w:val="000000"/>
              </w:rPr>
              <w:t>RN, MSN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852B" w14:textId="3AF5D7C4" w:rsidR="00117726" w:rsidRDefault="00117726" w:rsidP="00E126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965322C" w14:textId="77777777" w:rsidR="00117726" w:rsidRDefault="00117726" w:rsidP="00117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Scientific, </w:t>
            </w:r>
          </w:p>
          <w:p w14:paraId="6A42BDEA" w14:textId="77777777" w:rsidR="00117726" w:rsidRDefault="00117726" w:rsidP="00117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Knowledgeable in Ethics, Knowledgeable in Privacy</w:t>
            </w:r>
          </w:p>
          <w:p w14:paraId="433A7BA4" w14:textId="77777777" w:rsidR="00117726" w:rsidRDefault="00117726" w:rsidP="00F124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252F" w14:textId="22C2AAFB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41ED5769" w14:textId="212633DB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14:paraId="493F4118" w14:textId="3CD96ABA" w:rsidR="00117726" w:rsidRDefault="00117726" w:rsidP="00E12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0177F" w:rsidRPr="007A3E8C" w14:paraId="3E123B6B" w14:textId="77777777" w:rsidTr="002D6E6E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53EBE8" w14:textId="77777777" w:rsidR="0090177F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Majd, Mina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Bioethics, </w:t>
            </w:r>
          </w:p>
          <w:p w14:paraId="52B17154" w14:textId="4B8DEDFC" w:rsidR="0090177F" w:rsidRDefault="0090177F" w:rsidP="0090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MSc Epidemiology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58D50" w14:textId="1EEFBA0F" w:rsidR="0090177F" w:rsidRPr="001801A4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Ethics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BF9F9C" w14:textId="77777777" w:rsidR="0090177F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91B222E" w14:textId="1CFC28A6" w:rsidR="0090177F" w:rsidRPr="001801A4" w:rsidRDefault="0090177F" w:rsidP="009017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FB431D" w14:textId="38091C3F" w:rsidR="0090177F" w:rsidRPr="001801A4" w:rsidRDefault="0090177F" w:rsidP="009017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A6183" w14:textId="508D7D9E" w:rsidR="0090177F" w:rsidRPr="001801A4" w:rsidRDefault="0090177F" w:rsidP="009017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8BBE59" w14:textId="5F190358" w:rsidR="0090177F" w:rsidRPr="001801A4" w:rsidRDefault="0090177F" w:rsidP="009017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72709BBC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5600AEBB" w14:textId="4EF3B3F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Curran, Dorothy Ann</w:t>
            </w:r>
            <w:r>
              <w:rPr>
                <w:rFonts w:ascii="Calibri" w:hAnsi="Calibri"/>
                <w:color w:val="000000"/>
              </w:rPr>
              <w:br/>
              <w:t xml:space="preserve">BAH, </w:t>
            </w:r>
            <w:proofErr w:type="spellStart"/>
            <w:r>
              <w:rPr>
                <w:rFonts w:ascii="Calibri" w:hAnsi="Calibri"/>
                <w:color w:val="000000"/>
              </w:rPr>
              <w:t>MHSc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2880" w14:textId="764C4DB1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84D7144" w14:textId="77777777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5EABE45" w14:textId="7DFF222E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BFF" w14:textId="3FCF2ECE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A14AB28" w14:textId="0A43647D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5F711C0" w14:textId="5672C61B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635A8FE9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0A9C0C0E" w14:textId="052FC8E5" w:rsidR="001F6F14" w:rsidRDefault="001F6F14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O'Brien, Meghan K.</w:t>
            </w:r>
            <w:r>
              <w:rPr>
                <w:rFonts w:ascii="Calibri" w:hAnsi="Calibri" w:cs="Calibri"/>
                <w:color w:val="000000"/>
              </w:rPr>
              <w:br/>
              <w:t>LLB, LLM</w:t>
            </w:r>
          </w:p>
          <w:p w14:paraId="40CDE8EC" w14:textId="3665863F" w:rsidR="001F6F14" w:rsidRPr="00FA71BB" w:rsidRDefault="001F6F14" w:rsidP="001F6F14">
            <w:pPr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D7C94" w14:textId="7B39DBCA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21510140" w14:textId="558157FD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Knowledgeable in Law, Knowledgeable in Privacy, Community</w:t>
            </w:r>
            <w:r>
              <w:rPr>
                <w:rFonts w:ascii="Calibri" w:hAnsi="Calibri"/>
                <w:color w:val="000000"/>
              </w:rPr>
              <w:t>, Non-Scientific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A9B2AA" w14:textId="77777777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838095C" w14:textId="77777777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18CBF3F4" w14:textId="77777777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 w:rsidRPr="001801A4"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429CF67F" w14:textId="77777777" w:rsidTr="001F6F14">
        <w:trPr>
          <w:trHeight w:val="998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0A936" w14:textId="77777777" w:rsidR="001F6F14" w:rsidRDefault="001F6F14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Wilkinson, Diana</w:t>
            </w:r>
          </w:p>
          <w:p w14:paraId="3F50F899" w14:textId="13A81630" w:rsidR="001F6F14" w:rsidRDefault="001F6F14" w:rsidP="001F6F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DD635" w14:textId="2EB297D6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EF73D0" w14:textId="7F46A942" w:rsidR="001F6F14" w:rsidRPr="001801A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Community, </w:t>
            </w:r>
            <w:r w:rsidRPr="00FC0791">
              <w:rPr>
                <w:rFonts w:ascii="Calibri" w:hAnsi="Calibri"/>
                <w:color w:val="000000"/>
              </w:rPr>
              <w:t>Scientific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AD41E" w14:textId="79D80402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E86FC4" w14:textId="6F1EAFD8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4AF7B" w14:textId="7120EA3E" w:rsidR="001F6F14" w:rsidRPr="001801A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F6F14" w:rsidRPr="007A3E8C" w14:paraId="1C38A80F" w14:textId="77777777" w:rsidTr="007163C6">
        <w:trPr>
          <w:trHeight w:val="998"/>
          <w:jc w:val="center"/>
        </w:trPr>
        <w:tc>
          <w:tcPr>
            <w:tcW w:w="10981" w:type="dxa"/>
            <w:gridSpan w:val="6"/>
            <w:vAlign w:val="center"/>
          </w:tcPr>
          <w:p w14:paraId="66CE87B2" w14:textId="77777777" w:rsidR="001F6F14" w:rsidRPr="00FF3D2B" w:rsidRDefault="001F6F14" w:rsidP="001F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1F6F14" w:rsidRPr="007A3E8C" w14:paraId="4C637759" w14:textId="77777777" w:rsidTr="007163C6">
        <w:trPr>
          <w:trHeight w:val="1152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  <w:hideMark/>
          </w:tcPr>
          <w:p w14:paraId="44940C9C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EB4893F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F022826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  <w:hideMark/>
          </w:tcPr>
          <w:p w14:paraId="40CB3A2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  <w:hideMark/>
          </w:tcPr>
          <w:p w14:paraId="4F82F037" w14:textId="77777777" w:rsidR="001F6F14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D464618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  <w:hideMark/>
          </w:tcPr>
          <w:p w14:paraId="3BFBF7F0" w14:textId="77777777" w:rsidR="001F6F14" w:rsidRPr="007A3E8C" w:rsidRDefault="001F6F14" w:rsidP="001F6F1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117726" w:rsidRPr="007A3E8C" w14:paraId="74163EE1" w14:textId="77777777" w:rsidTr="00A83358">
        <w:trPr>
          <w:trHeight w:val="907"/>
          <w:jc w:val="center"/>
        </w:trPr>
        <w:tc>
          <w:tcPr>
            <w:tcW w:w="2269" w:type="dxa"/>
            <w:noWrap/>
          </w:tcPr>
          <w:p w14:paraId="2EE1F25E" w14:textId="68704FFA" w:rsidR="00117726" w:rsidRDefault="00117726" w:rsidP="001F6F14">
            <w:pPr>
              <w:rPr>
                <w:rFonts w:ascii="Calibri" w:hAnsi="Calibri"/>
                <w:color w:val="000000"/>
              </w:rPr>
            </w:pPr>
            <w:bookmarkStart w:id="1" w:name="_GoBack"/>
            <w:bookmarkEnd w:id="1"/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1772" w:type="dxa"/>
          </w:tcPr>
          <w:p w14:paraId="2D1BCFA6" w14:textId="77777777" w:rsidR="00117726" w:rsidRPr="007A3E8C" w:rsidRDefault="00117726" w:rsidP="001F6F14">
            <w:pPr>
              <w:rPr>
                <w:szCs w:val="24"/>
              </w:rPr>
            </w:pPr>
          </w:p>
        </w:tc>
        <w:tc>
          <w:tcPr>
            <w:tcW w:w="2835" w:type="dxa"/>
            <w:noWrap/>
          </w:tcPr>
          <w:p w14:paraId="1EF9E26E" w14:textId="28D22262" w:rsidR="00117726" w:rsidRDefault="00117726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689B" w14:textId="2024D176" w:rsidR="00117726" w:rsidRDefault="00117726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noWrap/>
          </w:tcPr>
          <w:p w14:paraId="3A69E98F" w14:textId="3F846107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noWrap/>
          </w:tcPr>
          <w:p w14:paraId="0C31F87B" w14:textId="01A1782D" w:rsidR="00117726" w:rsidRDefault="00117726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87073CF" w14:textId="77777777" w:rsidTr="00A83358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hideMark/>
          </w:tcPr>
          <w:p w14:paraId="112E6904" w14:textId="22B0F3B2" w:rsidR="001F6F14" w:rsidRPr="007A3E8C" w:rsidRDefault="001F6F14" w:rsidP="001F6F14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Ducharme, Keri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3C7F79CC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01705B8F" w14:textId="7F4352BF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E752543" w14:textId="718FB6A3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F234A89" w14:textId="12CF7CE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07EF7537" w14:textId="213B8B68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7D15D49E" w14:textId="77777777" w:rsidTr="00A83358">
        <w:trPr>
          <w:trHeight w:val="907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5D1781D9" w14:textId="6944C123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9DD3DC4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67978388" w14:textId="0DD93F6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7DC" w14:textId="2A8C08A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hideMark/>
          </w:tcPr>
          <w:p w14:paraId="593A8BA3" w14:textId="0CF0BC0D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14:paraId="360BC874" w14:textId="427E8FD9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3B6F1FBE" w14:textId="77777777" w:rsidTr="00A83358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98AA05E" w14:textId="0C72E611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7106F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97E6DCE" w14:textId="6590028A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2475EDD" w14:textId="43A31EE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  <w:r w:rsidR="00117726">
              <w:rPr>
                <w:rFonts w:ascii="Calibri" w:hAnsi="Calibri"/>
                <w:color w:val="000000"/>
              </w:rPr>
              <w:t>/UOHI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0F14C1" w14:textId="3AB23A34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89C3377" w14:textId="730F921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B5EEA19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88C0" w14:textId="424B5AB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0796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FD86" w14:textId="59DC8299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FD96" w14:textId="21A51CA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195E" w14:textId="64A406B0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F5A0" w14:textId="67751125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4CCCFB63" w14:textId="77777777" w:rsidTr="00F7531D">
        <w:trPr>
          <w:trHeight w:val="907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34774EE" w14:textId="06EA7B6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5DC2F9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30DB59A" w14:textId="01321985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FFCCB8F" w14:textId="5EF8FAF9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019F508" w14:textId="597BA02C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3EDA03B5" w14:textId="3E01BCFE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91B4794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auto"/>
            <w:noWrap/>
            <w:hideMark/>
          </w:tcPr>
          <w:p w14:paraId="6ED4ED7D" w14:textId="5E2B1ED0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shd w:val="clear" w:color="auto" w:fill="auto"/>
          </w:tcPr>
          <w:p w14:paraId="79A7BD28" w14:textId="53E59335" w:rsidR="001F6F14" w:rsidRDefault="001F6F14" w:rsidP="001F6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10A556" w14:textId="139B5C78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AD2F" w14:textId="3FBFEB95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14:paraId="4237AEDA" w14:textId="40D34EEA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D3BC5AC" w14:textId="320EA826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27165453" w14:textId="77777777" w:rsidTr="00F7531D">
        <w:trPr>
          <w:trHeight w:val="907"/>
          <w:jc w:val="center"/>
        </w:trPr>
        <w:tc>
          <w:tcPr>
            <w:tcW w:w="2269" w:type="dxa"/>
            <w:shd w:val="clear" w:color="auto" w:fill="DBE5F1" w:themeFill="accent1" w:themeFillTint="33"/>
            <w:hideMark/>
          </w:tcPr>
          <w:p w14:paraId="1695C86B" w14:textId="581942EF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0B366793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14:paraId="41301671" w14:textId="1F6EAE2B" w:rsidR="001F6F14" w:rsidRPr="007A3E8C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Administrative Assistant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CD9D50D" w14:textId="47A3C0E0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  <w:hideMark/>
          </w:tcPr>
          <w:p w14:paraId="7BCF320E" w14:textId="4170C24F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DBE5F1" w:themeFill="accent1" w:themeFillTint="33"/>
            <w:noWrap/>
            <w:hideMark/>
          </w:tcPr>
          <w:p w14:paraId="56C0374C" w14:textId="7DD32C97" w:rsidR="001F6F14" w:rsidRPr="007A3E8C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60DB4EA2" w14:textId="77777777" w:rsidTr="007F1E63">
        <w:trPr>
          <w:trHeight w:val="907"/>
          <w:jc w:val="center"/>
        </w:trPr>
        <w:tc>
          <w:tcPr>
            <w:tcW w:w="2269" w:type="dxa"/>
            <w:shd w:val="clear" w:color="auto" w:fill="auto"/>
          </w:tcPr>
          <w:p w14:paraId="6377BD02" w14:textId="0B35D75A" w:rsidR="001F6F14" w:rsidRDefault="001F6F14" w:rsidP="001F6F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39AD0EB" w14:textId="77777777" w:rsidR="001F6F14" w:rsidRPr="007A3E8C" w:rsidRDefault="001F6F14" w:rsidP="001F6F1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4D7D05" w14:textId="2B935D4E" w:rsidR="001F6F14" w:rsidRDefault="001F6F14" w:rsidP="001F6F14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04C0" w14:textId="4F6F495C" w:rsidR="001F6F14" w:rsidRDefault="001F6F14" w:rsidP="001F6F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893" w:type="dxa"/>
            <w:shd w:val="clear" w:color="auto" w:fill="auto"/>
            <w:noWrap/>
          </w:tcPr>
          <w:p w14:paraId="763D3514" w14:textId="7B5E27F5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499" w:type="dxa"/>
            <w:shd w:val="clear" w:color="auto" w:fill="auto"/>
            <w:noWrap/>
          </w:tcPr>
          <w:p w14:paraId="252A3FB8" w14:textId="662FE487" w:rsidR="001F6F14" w:rsidRDefault="001F6F14" w:rsidP="001F6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F6F14" w:rsidRPr="007A3E8C" w14:paraId="0912A57F" w14:textId="77777777" w:rsidTr="007163C6">
        <w:trPr>
          <w:trHeight w:val="4422"/>
          <w:jc w:val="center"/>
        </w:trPr>
        <w:tc>
          <w:tcPr>
            <w:tcW w:w="10981" w:type="dxa"/>
            <w:gridSpan w:val="6"/>
          </w:tcPr>
          <w:p w14:paraId="1EADB558" w14:textId="5C1096A1" w:rsidR="001F6F14" w:rsidRPr="00CD2FD8" w:rsidRDefault="001F6F14" w:rsidP="001F6F14">
            <w:pPr>
              <w:rPr>
                <w:rFonts w:ascii="Calibri" w:hAnsi="Calibri"/>
                <w:color w:val="000000"/>
              </w:rPr>
            </w:pPr>
            <w:r w:rsidRPr="00B0135E">
              <w:rPr>
                <w:rFonts w:ascii="Calibri" w:hAnsi="Calibri"/>
                <w:color w:val="000000"/>
              </w:rPr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B0135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B0135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B0135E">
              <w:rPr>
                <w:rFonts w:ascii="Calibri" w:hAnsi="Calibri"/>
                <w:color w:val="000000"/>
              </w:rPr>
              <w:t>2);</w:t>
            </w:r>
            <w:proofErr w:type="gramEnd"/>
            <w:r w:rsidRPr="00B0135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</w:t>
            </w:r>
          </w:p>
        </w:tc>
      </w:tr>
      <w:tr w:rsidR="001F6F14" w:rsidRPr="007A3E8C" w14:paraId="2BC79EDA" w14:textId="77777777" w:rsidTr="007163C6">
        <w:trPr>
          <w:trHeight w:val="998"/>
          <w:jc w:val="center"/>
        </w:trPr>
        <w:tc>
          <w:tcPr>
            <w:tcW w:w="10981" w:type="dxa"/>
            <w:gridSpan w:val="6"/>
          </w:tcPr>
          <w:p w14:paraId="2B63B947" w14:textId="77777777" w:rsidR="001F6F14" w:rsidRPr="007A3E8C" w:rsidRDefault="001F6F14" w:rsidP="001F6F14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2425E4AB" w14:textId="27A44598" w:rsidR="007A3E8C" w:rsidRDefault="007A3E8C" w:rsidP="0080597B">
      <w:pPr>
        <w:rPr>
          <w:szCs w:val="24"/>
        </w:rPr>
      </w:pPr>
    </w:p>
    <w:sectPr w:rsidR="007A3E8C" w:rsidSect="00EE5087">
      <w:footerReference w:type="default" r:id="rId7"/>
      <w:headerReference w:type="first" r:id="rId8"/>
      <w:footerReference w:type="first" r:id="rId9"/>
      <w:pgSz w:w="12240" w:h="15840" w:code="1"/>
      <w:pgMar w:top="1009" w:right="1247" w:bottom="1151" w:left="1247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5414" w14:textId="77777777" w:rsidR="003F7FD8" w:rsidRDefault="003F7FD8" w:rsidP="00C213AD">
      <w:pPr>
        <w:spacing w:after="0" w:line="240" w:lineRule="auto"/>
      </w:pPr>
      <w:r>
        <w:separator/>
      </w:r>
    </w:p>
  </w:endnote>
  <w:endnote w:type="continuationSeparator" w:id="0">
    <w:p w14:paraId="26893482" w14:textId="77777777" w:rsidR="003F7FD8" w:rsidRDefault="003F7FD8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A3DBDD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632735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68660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61CD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45D7C592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9622" w14:textId="77777777" w:rsidR="003F7FD8" w:rsidRDefault="003F7FD8" w:rsidP="00C213AD">
      <w:pPr>
        <w:spacing w:after="0" w:line="240" w:lineRule="auto"/>
      </w:pPr>
      <w:r>
        <w:separator/>
      </w:r>
    </w:p>
  </w:footnote>
  <w:footnote w:type="continuationSeparator" w:id="0">
    <w:p w14:paraId="7C829C6D" w14:textId="77777777" w:rsidR="003F7FD8" w:rsidRDefault="003F7FD8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2218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3F8A0DCE" wp14:editId="2E40780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A4A2086" wp14:editId="08CEAF6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2C3D5C" wp14:editId="483AFA0B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3BD33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2BEE162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67D3F090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432F"/>
    <w:rsid w:val="00047CD2"/>
    <w:rsid w:val="00061227"/>
    <w:rsid w:val="00091424"/>
    <w:rsid w:val="00096A4B"/>
    <w:rsid w:val="000A1782"/>
    <w:rsid w:val="000A2644"/>
    <w:rsid w:val="000A667E"/>
    <w:rsid w:val="000C10D0"/>
    <w:rsid w:val="00117726"/>
    <w:rsid w:val="0012478A"/>
    <w:rsid w:val="00166F42"/>
    <w:rsid w:val="00174CEF"/>
    <w:rsid w:val="001801A4"/>
    <w:rsid w:val="00196692"/>
    <w:rsid w:val="00196A8E"/>
    <w:rsid w:val="001A343F"/>
    <w:rsid w:val="001B44DC"/>
    <w:rsid w:val="001F4A15"/>
    <w:rsid w:val="001F6F14"/>
    <w:rsid w:val="00216938"/>
    <w:rsid w:val="00230DE9"/>
    <w:rsid w:val="00256FAC"/>
    <w:rsid w:val="00265A5B"/>
    <w:rsid w:val="0029562E"/>
    <w:rsid w:val="002C05C7"/>
    <w:rsid w:val="002C3F69"/>
    <w:rsid w:val="002D6E6E"/>
    <w:rsid w:val="002E262B"/>
    <w:rsid w:val="002F730C"/>
    <w:rsid w:val="003115E1"/>
    <w:rsid w:val="003411CB"/>
    <w:rsid w:val="00365580"/>
    <w:rsid w:val="003A68E0"/>
    <w:rsid w:val="003B620B"/>
    <w:rsid w:val="003F7FD8"/>
    <w:rsid w:val="0040439D"/>
    <w:rsid w:val="00455BF1"/>
    <w:rsid w:val="004575DD"/>
    <w:rsid w:val="00481767"/>
    <w:rsid w:val="00481B9E"/>
    <w:rsid w:val="004B5813"/>
    <w:rsid w:val="004C6E7F"/>
    <w:rsid w:val="004E72A9"/>
    <w:rsid w:val="004F7F75"/>
    <w:rsid w:val="00533C21"/>
    <w:rsid w:val="005812E5"/>
    <w:rsid w:val="005971B6"/>
    <w:rsid w:val="005C70C4"/>
    <w:rsid w:val="005D1EAC"/>
    <w:rsid w:val="005F4EB8"/>
    <w:rsid w:val="005F5F1C"/>
    <w:rsid w:val="006112AA"/>
    <w:rsid w:val="00632735"/>
    <w:rsid w:val="006377A5"/>
    <w:rsid w:val="006871B5"/>
    <w:rsid w:val="006875A1"/>
    <w:rsid w:val="00691232"/>
    <w:rsid w:val="006B06CD"/>
    <w:rsid w:val="006B6028"/>
    <w:rsid w:val="006C44EF"/>
    <w:rsid w:val="006D19FA"/>
    <w:rsid w:val="006E2F89"/>
    <w:rsid w:val="006E48EC"/>
    <w:rsid w:val="006F50B0"/>
    <w:rsid w:val="0070096E"/>
    <w:rsid w:val="00704878"/>
    <w:rsid w:val="007153E5"/>
    <w:rsid w:val="007163C6"/>
    <w:rsid w:val="007634FF"/>
    <w:rsid w:val="0078144E"/>
    <w:rsid w:val="00794D21"/>
    <w:rsid w:val="007963ED"/>
    <w:rsid w:val="007A3E8C"/>
    <w:rsid w:val="007B6738"/>
    <w:rsid w:val="007C337B"/>
    <w:rsid w:val="007D1C80"/>
    <w:rsid w:val="007D4619"/>
    <w:rsid w:val="007D58DF"/>
    <w:rsid w:val="007F1E63"/>
    <w:rsid w:val="0080597B"/>
    <w:rsid w:val="008148CE"/>
    <w:rsid w:val="00816591"/>
    <w:rsid w:val="00825CD9"/>
    <w:rsid w:val="00827E48"/>
    <w:rsid w:val="00836659"/>
    <w:rsid w:val="00842669"/>
    <w:rsid w:val="00843C70"/>
    <w:rsid w:val="008628F5"/>
    <w:rsid w:val="0086330A"/>
    <w:rsid w:val="00894DC8"/>
    <w:rsid w:val="0090177F"/>
    <w:rsid w:val="00940E81"/>
    <w:rsid w:val="00942A40"/>
    <w:rsid w:val="00953EEE"/>
    <w:rsid w:val="00956447"/>
    <w:rsid w:val="00960693"/>
    <w:rsid w:val="00973AE4"/>
    <w:rsid w:val="009856D7"/>
    <w:rsid w:val="00992D9A"/>
    <w:rsid w:val="009B0B59"/>
    <w:rsid w:val="009B7435"/>
    <w:rsid w:val="009C7AAA"/>
    <w:rsid w:val="009E65FC"/>
    <w:rsid w:val="00A1655A"/>
    <w:rsid w:val="00A4360D"/>
    <w:rsid w:val="00A52D9C"/>
    <w:rsid w:val="00A82111"/>
    <w:rsid w:val="00A83358"/>
    <w:rsid w:val="00AA76F1"/>
    <w:rsid w:val="00AC59D2"/>
    <w:rsid w:val="00AF5EE4"/>
    <w:rsid w:val="00B0135E"/>
    <w:rsid w:val="00B322B4"/>
    <w:rsid w:val="00B3483A"/>
    <w:rsid w:val="00B523B6"/>
    <w:rsid w:val="00B657DA"/>
    <w:rsid w:val="00B93B35"/>
    <w:rsid w:val="00B93E46"/>
    <w:rsid w:val="00BB6FCD"/>
    <w:rsid w:val="00BD2A3C"/>
    <w:rsid w:val="00BF268A"/>
    <w:rsid w:val="00C04FF6"/>
    <w:rsid w:val="00C14A52"/>
    <w:rsid w:val="00C213AD"/>
    <w:rsid w:val="00C355DA"/>
    <w:rsid w:val="00C4173B"/>
    <w:rsid w:val="00C4581C"/>
    <w:rsid w:val="00C47087"/>
    <w:rsid w:val="00C526A7"/>
    <w:rsid w:val="00C955D6"/>
    <w:rsid w:val="00CA3B89"/>
    <w:rsid w:val="00CD2FD8"/>
    <w:rsid w:val="00CF22F5"/>
    <w:rsid w:val="00D126C8"/>
    <w:rsid w:val="00D60D11"/>
    <w:rsid w:val="00D8219C"/>
    <w:rsid w:val="00D82553"/>
    <w:rsid w:val="00DE24B7"/>
    <w:rsid w:val="00DF3B10"/>
    <w:rsid w:val="00E0498E"/>
    <w:rsid w:val="00E12693"/>
    <w:rsid w:val="00E13383"/>
    <w:rsid w:val="00E20CB3"/>
    <w:rsid w:val="00E71A1B"/>
    <w:rsid w:val="00E73893"/>
    <w:rsid w:val="00E777A8"/>
    <w:rsid w:val="00E94FFD"/>
    <w:rsid w:val="00EB7B9E"/>
    <w:rsid w:val="00EE5087"/>
    <w:rsid w:val="00EF5D1C"/>
    <w:rsid w:val="00F014D2"/>
    <w:rsid w:val="00F06026"/>
    <w:rsid w:val="00F124F8"/>
    <w:rsid w:val="00F14DE8"/>
    <w:rsid w:val="00F17FAA"/>
    <w:rsid w:val="00F45044"/>
    <w:rsid w:val="00F45AEB"/>
    <w:rsid w:val="00F549C7"/>
    <w:rsid w:val="00F54A3F"/>
    <w:rsid w:val="00F7531D"/>
    <w:rsid w:val="00F905A2"/>
    <w:rsid w:val="00F975D3"/>
    <w:rsid w:val="00FA71BB"/>
    <w:rsid w:val="00FC0791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DDDF6A"/>
  <w15:docId w15:val="{1A6EEE60-AA4A-427B-9D76-AF3CF7F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B5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Brown, Audrey</cp:lastModifiedBy>
  <cp:revision>20</cp:revision>
  <cp:lastPrinted>2017-03-03T14:48:00Z</cp:lastPrinted>
  <dcterms:created xsi:type="dcterms:W3CDTF">2018-11-14T18:19:00Z</dcterms:created>
  <dcterms:modified xsi:type="dcterms:W3CDTF">2020-01-27T15:56:00Z</dcterms:modified>
</cp:coreProperties>
</file>